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7DBFA" w14:textId="77777777" w:rsidR="006B6B3C" w:rsidRPr="005C5687" w:rsidRDefault="009604D7" w:rsidP="006B6B3C">
      <w:pPr>
        <w:pStyle w:val="Heading1"/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  <w:r w:rsidRPr="005C5687">
        <w:rPr>
          <w:rFonts w:ascii="Arial" w:hAnsi="Arial" w:cs="Arial"/>
          <w:sz w:val="28"/>
          <w:szCs w:val="28"/>
        </w:rPr>
        <w:t>PLUMSTEAD PARISH COUNCIL</w:t>
      </w:r>
    </w:p>
    <w:p w14:paraId="7A913780" w14:textId="77777777" w:rsidR="00DE09DF" w:rsidRPr="005C5687" w:rsidRDefault="00DE09DF" w:rsidP="00DE09DF">
      <w:pPr>
        <w:rPr>
          <w:rFonts w:ascii="Arial" w:hAnsi="Arial" w:cs="Arial"/>
          <w:sz w:val="24"/>
          <w:szCs w:val="24"/>
        </w:rPr>
      </w:pPr>
    </w:p>
    <w:p w14:paraId="400EF5C3" w14:textId="77777777" w:rsidR="009604D7" w:rsidRPr="005C5687" w:rsidRDefault="009604D7" w:rsidP="009604D7">
      <w:pPr>
        <w:jc w:val="center"/>
        <w:rPr>
          <w:rFonts w:ascii="Arial" w:hAnsi="Arial" w:cs="Arial"/>
        </w:rPr>
      </w:pPr>
    </w:p>
    <w:p w14:paraId="3EAE6075" w14:textId="7233FD54" w:rsidR="006774A3" w:rsidRPr="005C5687" w:rsidRDefault="006774A3" w:rsidP="006774A3">
      <w:pPr>
        <w:pStyle w:val="HeaderFooter"/>
        <w:rPr>
          <w:rFonts w:ascii="Arial" w:hAnsi="Arial" w:cs="Arial"/>
          <w:b/>
          <w:bCs/>
          <w:sz w:val="22"/>
          <w:szCs w:val="22"/>
        </w:rPr>
      </w:pPr>
      <w:r w:rsidRPr="005C5687">
        <w:rPr>
          <w:rFonts w:ascii="Arial" w:hAnsi="Arial" w:cs="Arial"/>
          <w:b/>
          <w:bCs/>
          <w:sz w:val="22"/>
          <w:szCs w:val="22"/>
          <w:lang w:val="en-US"/>
        </w:rPr>
        <w:t xml:space="preserve">I hereby give notice of a </w:t>
      </w:r>
      <w:r w:rsidR="00D1274C" w:rsidRPr="005C5687">
        <w:rPr>
          <w:rFonts w:ascii="Arial" w:hAnsi="Arial" w:cs="Arial"/>
          <w:b/>
          <w:bCs/>
          <w:sz w:val="22"/>
          <w:szCs w:val="22"/>
          <w:lang w:val="en-US"/>
        </w:rPr>
        <w:t>M</w:t>
      </w:r>
      <w:r w:rsidRPr="005C5687">
        <w:rPr>
          <w:rFonts w:ascii="Arial" w:hAnsi="Arial" w:cs="Arial"/>
          <w:b/>
          <w:bCs/>
          <w:sz w:val="22"/>
          <w:szCs w:val="22"/>
          <w:lang w:val="en-US"/>
        </w:rPr>
        <w:t xml:space="preserve">eeting of Plumstead Parish Council to be held on </w:t>
      </w:r>
      <w:r w:rsidR="00054B8F" w:rsidRPr="005C5687">
        <w:rPr>
          <w:rFonts w:ascii="Arial" w:hAnsi="Arial" w:cs="Arial"/>
          <w:b/>
          <w:bCs/>
          <w:sz w:val="22"/>
          <w:szCs w:val="22"/>
          <w:lang w:val="en-US"/>
        </w:rPr>
        <w:t>Wednesday 2</w:t>
      </w:r>
      <w:r w:rsidR="007242FE" w:rsidRPr="005C5687">
        <w:rPr>
          <w:rFonts w:ascii="Arial" w:hAnsi="Arial" w:cs="Arial"/>
          <w:b/>
          <w:bCs/>
          <w:sz w:val="22"/>
          <w:szCs w:val="22"/>
          <w:lang w:val="en-US"/>
        </w:rPr>
        <w:t>9</w:t>
      </w:r>
      <w:r w:rsidR="007242FE" w:rsidRPr="005C5687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th</w:t>
      </w:r>
      <w:r w:rsidR="007242FE" w:rsidRPr="005C5687">
        <w:rPr>
          <w:rFonts w:ascii="Arial" w:hAnsi="Arial" w:cs="Arial"/>
          <w:b/>
          <w:bCs/>
          <w:sz w:val="22"/>
          <w:szCs w:val="22"/>
          <w:lang w:val="en-US"/>
        </w:rPr>
        <w:t xml:space="preserve"> November 2023</w:t>
      </w:r>
      <w:r w:rsidRPr="005C568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734D5D" w:rsidRPr="005C5687">
        <w:rPr>
          <w:rFonts w:ascii="Arial" w:hAnsi="Arial" w:cs="Arial"/>
          <w:b/>
          <w:bCs/>
          <w:sz w:val="22"/>
          <w:szCs w:val="22"/>
          <w:lang w:val="en-US"/>
        </w:rPr>
        <w:t>at 6.30pm at Plumstead Ch</w:t>
      </w:r>
      <w:r w:rsidR="00D1274C" w:rsidRPr="005C5687">
        <w:rPr>
          <w:rFonts w:ascii="Arial" w:hAnsi="Arial" w:cs="Arial"/>
          <w:b/>
          <w:bCs/>
          <w:sz w:val="22"/>
          <w:szCs w:val="22"/>
          <w:lang w:val="en-US"/>
        </w:rPr>
        <w:t>urch</w:t>
      </w:r>
      <w:r w:rsidR="00734D5D" w:rsidRPr="005C5687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Pr="005C5687">
        <w:rPr>
          <w:rFonts w:ascii="Arial" w:hAnsi="Arial" w:cs="Arial"/>
          <w:b/>
          <w:bCs/>
          <w:color w:val="auto"/>
          <w:sz w:val="22"/>
          <w:szCs w:val="22"/>
          <w:lang w:val="en-US"/>
        </w:rPr>
        <w:t xml:space="preserve"> All members of the Parish Council are hereby summoned to attend for the purpose of transacting the business on the agenda.</w:t>
      </w:r>
    </w:p>
    <w:p w14:paraId="466F0DB8" w14:textId="77777777" w:rsidR="009604D7" w:rsidRPr="005C5687" w:rsidRDefault="009604D7" w:rsidP="009604D7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</w:p>
    <w:p w14:paraId="2D6E1487" w14:textId="75CD155F" w:rsidR="00017695" w:rsidRPr="005C5687" w:rsidRDefault="001477D1" w:rsidP="00017695">
      <w:pPr>
        <w:spacing w:line="100" w:lineRule="atLeast"/>
        <w:jc w:val="center"/>
        <w:rPr>
          <w:rFonts w:ascii="Arial" w:hAnsi="Arial" w:cs="Arial"/>
          <w:i/>
        </w:rPr>
      </w:pPr>
      <w:r w:rsidRPr="005C5687">
        <w:rPr>
          <w:rFonts w:ascii="Arial" w:hAnsi="Arial" w:cs="Arial"/>
          <w:i/>
        </w:rPr>
        <w:t>A period of time for members of the public</w:t>
      </w:r>
      <w:r w:rsidR="008F1636" w:rsidRPr="005C5687">
        <w:rPr>
          <w:rFonts w:ascii="Arial" w:hAnsi="Arial" w:cs="Arial"/>
          <w:i/>
        </w:rPr>
        <w:t xml:space="preserve"> to raise questions and make statements relating to items on the agenda is provided. The period of time is limited to</w:t>
      </w:r>
      <w:r w:rsidR="00CF52E3" w:rsidRPr="005C5687">
        <w:rPr>
          <w:rFonts w:ascii="Arial" w:hAnsi="Arial" w:cs="Arial"/>
          <w:i/>
        </w:rPr>
        <w:t xml:space="preserve"> 15 minutes maximum </w:t>
      </w:r>
      <w:r w:rsidR="00365233" w:rsidRPr="005C5687">
        <w:rPr>
          <w:rFonts w:ascii="Arial" w:hAnsi="Arial" w:cs="Arial"/>
          <w:i/>
        </w:rPr>
        <w:t>–</w:t>
      </w:r>
      <w:r w:rsidR="00CF52E3" w:rsidRPr="005C5687">
        <w:rPr>
          <w:rFonts w:ascii="Arial" w:hAnsi="Arial" w:cs="Arial"/>
          <w:i/>
        </w:rPr>
        <w:t xml:space="preserve"> </w:t>
      </w:r>
      <w:r w:rsidR="00365233" w:rsidRPr="005C5687">
        <w:rPr>
          <w:rFonts w:ascii="Arial" w:hAnsi="Arial" w:cs="Arial"/>
          <w:i/>
        </w:rPr>
        <w:t xml:space="preserve">a maximum of </w:t>
      </w:r>
      <w:r w:rsidR="00CF52E3" w:rsidRPr="005C5687">
        <w:rPr>
          <w:rFonts w:ascii="Arial" w:hAnsi="Arial" w:cs="Arial"/>
          <w:i/>
        </w:rPr>
        <w:t xml:space="preserve">2 minutes </w:t>
      </w:r>
      <w:r w:rsidR="00365233" w:rsidRPr="005C5687">
        <w:rPr>
          <w:rFonts w:ascii="Arial" w:hAnsi="Arial" w:cs="Arial"/>
          <w:i/>
        </w:rPr>
        <w:t>for any one resident to speak</w:t>
      </w:r>
      <w:r w:rsidR="004167B0" w:rsidRPr="005C5687">
        <w:rPr>
          <w:rFonts w:ascii="Arial" w:hAnsi="Arial" w:cs="Arial"/>
          <w:i/>
        </w:rPr>
        <w:t>.</w:t>
      </w:r>
    </w:p>
    <w:p w14:paraId="66235248" w14:textId="16ACD320" w:rsidR="004E0884" w:rsidRPr="005C5687" w:rsidRDefault="00734D5D" w:rsidP="00EE2D85">
      <w:pPr>
        <w:pStyle w:val="Heading1"/>
        <w:jc w:val="left"/>
        <w:rPr>
          <w:rFonts w:ascii="Arial" w:hAnsi="Arial" w:cs="Arial"/>
          <w:b w:val="0"/>
          <w:bCs/>
          <w:sz w:val="22"/>
          <w:szCs w:val="22"/>
        </w:rPr>
      </w:pPr>
      <w:r w:rsidRPr="005C5687">
        <w:rPr>
          <w:rFonts w:ascii="Arial" w:hAnsi="Arial" w:cs="Arial"/>
          <w:b w:val="0"/>
          <w:bCs/>
          <w:sz w:val="22"/>
          <w:szCs w:val="22"/>
        </w:rPr>
        <w:t>1</w:t>
      </w:r>
      <w:r w:rsidR="005C5687">
        <w:rPr>
          <w:rFonts w:ascii="Arial" w:hAnsi="Arial" w:cs="Arial"/>
          <w:b w:val="0"/>
          <w:bCs/>
          <w:sz w:val="22"/>
          <w:szCs w:val="22"/>
        </w:rPr>
        <w:t>.</w:t>
      </w:r>
      <w:r w:rsidRPr="005C5687">
        <w:rPr>
          <w:rFonts w:ascii="Arial" w:hAnsi="Arial" w:cs="Arial"/>
          <w:b w:val="0"/>
          <w:bCs/>
          <w:sz w:val="22"/>
          <w:szCs w:val="22"/>
        </w:rPr>
        <w:tab/>
      </w:r>
      <w:r w:rsidR="004E0884" w:rsidRPr="005C5687">
        <w:rPr>
          <w:rFonts w:ascii="Arial" w:hAnsi="Arial" w:cs="Arial"/>
          <w:b w:val="0"/>
          <w:bCs/>
          <w:sz w:val="22"/>
          <w:szCs w:val="22"/>
        </w:rPr>
        <w:t>Apologies for absence</w:t>
      </w:r>
      <w:r w:rsidR="001807AF">
        <w:rPr>
          <w:rFonts w:ascii="Arial" w:hAnsi="Arial" w:cs="Arial"/>
          <w:b w:val="0"/>
          <w:bCs/>
          <w:sz w:val="22"/>
          <w:szCs w:val="22"/>
        </w:rPr>
        <w:t>.</w:t>
      </w:r>
    </w:p>
    <w:p w14:paraId="74188645" w14:textId="2DA23C1D" w:rsidR="004E0884" w:rsidRPr="005C5687" w:rsidRDefault="004E0884" w:rsidP="00EE2D85">
      <w:pPr>
        <w:pStyle w:val="Heading1"/>
        <w:jc w:val="left"/>
        <w:rPr>
          <w:rFonts w:ascii="Arial" w:hAnsi="Arial" w:cs="Arial"/>
          <w:b w:val="0"/>
          <w:bCs/>
          <w:sz w:val="22"/>
          <w:szCs w:val="22"/>
        </w:rPr>
      </w:pPr>
      <w:r w:rsidRPr="005C5687">
        <w:rPr>
          <w:rFonts w:ascii="Arial" w:hAnsi="Arial" w:cs="Arial"/>
          <w:b w:val="0"/>
          <w:bCs/>
          <w:sz w:val="22"/>
          <w:szCs w:val="22"/>
        </w:rPr>
        <w:t>2</w:t>
      </w:r>
      <w:r w:rsidR="005C5687">
        <w:rPr>
          <w:rFonts w:ascii="Arial" w:hAnsi="Arial" w:cs="Arial"/>
          <w:b w:val="0"/>
          <w:bCs/>
          <w:sz w:val="22"/>
          <w:szCs w:val="22"/>
        </w:rPr>
        <w:t>.</w:t>
      </w:r>
      <w:r w:rsidRPr="005C5687">
        <w:rPr>
          <w:rFonts w:ascii="Arial" w:hAnsi="Arial" w:cs="Arial"/>
          <w:b w:val="0"/>
          <w:bCs/>
          <w:sz w:val="22"/>
          <w:szCs w:val="22"/>
        </w:rPr>
        <w:tab/>
        <w:t xml:space="preserve">Record Declarations of interest from members on any item to be </w:t>
      </w:r>
      <w:r w:rsidR="00EC5696" w:rsidRPr="005C5687">
        <w:rPr>
          <w:rFonts w:ascii="Arial" w:hAnsi="Arial" w:cs="Arial"/>
          <w:b w:val="0"/>
          <w:bCs/>
          <w:sz w:val="22"/>
          <w:szCs w:val="22"/>
        </w:rPr>
        <w:t>discussed.</w:t>
      </w:r>
    </w:p>
    <w:p w14:paraId="2E767B35" w14:textId="36AB2758" w:rsidR="00B60DB4" w:rsidRPr="005C5687" w:rsidRDefault="004E0884" w:rsidP="004604CE">
      <w:pPr>
        <w:pStyle w:val="Heading1"/>
        <w:ind w:left="720" w:hanging="720"/>
        <w:jc w:val="left"/>
        <w:rPr>
          <w:rFonts w:ascii="Arial" w:hAnsi="Arial" w:cs="Arial"/>
          <w:b w:val="0"/>
          <w:bCs/>
          <w:sz w:val="22"/>
          <w:szCs w:val="22"/>
        </w:rPr>
      </w:pPr>
      <w:r w:rsidRPr="005C5687">
        <w:rPr>
          <w:rFonts w:ascii="Arial" w:hAnsi="Arial" w:cs="Arial"/>
          <w:b w:val="0"/>
          <w:bCs/>
          <w:sz w:val="22"/>
          <w:szCs w:val="22"/>
        </w:rPr>
        <w:t>3</w:t>
      </w:r>
      <w:r w:rsidR="005C5687">
        <w:rPr>
          <w:rFonts w:ascii="Arial" w:hAnsi="Arial" w:cs="Arial"/>
          <w:b w:val="0"/>
          <w:bCs/>
          <w:sz w:val="22"/>
          <w:szCs w:val="22"/>
        </w:rPr>
        <w:t>.</w:t>
      </w:r>
      <w:r w:rsidRPr="005C5687">
        <w:rPr>
          <w:rFonts w:ascii="Arial" w:hAnsi="Arial" w:cs="Arial"/>
          <w:b w:val="0"/>
          <w:bCs/>
          <w:sz w:val="22"/>
          <w:szCs w:val="22"/>
        </w:rPr>
        <w:tab/>
        <w:t xml:space="preserve">To approve and sign the </w:t>
      </w:r>
      <w:r w:rsidR="00E06F72" w:rsidRPr="005C5687">
        <w:rPr>
          <w:rFonts w:ascii="Arial" w:hAnsi="Arial" w:cs="Arial"/>
          <w:b w:val="0"/>
          <w:bCs/>
          <w:sz w:val="22"/>
          <w:szCs w:val="22"/>
        </w:rPr>
        <w:t xml:space="preserve">minutes of </w:t>
      </w:r>
      <w:r w:rsidR="006169EB" w:rsidRPr="005C5687">
        <w:rPr>
          <w:rFonts w:ascii="Arial" w:hAnsi="Arial" w:cs="Arial"/>
          <w:b w:val="0"/>
          <w:bCs/>
          <w:sz w:val="22"/>
          <w:szCs w:val="22"/>
        </w:rPr>
        <w:t xml:space="preserve">the </w:t>
      </w:r>
      <w:r w:rsidR="00F5204B">
        <w:rPr>
          <w:rFonts w:ascii="Arial" w:hAnsi="Arial" w:cs="Arial"/>
          <w:b w:val="0"/>
          <w:bCs/>
          <w:sz w:val="22"/>
          <w:szCs w:val="22"/>
        </w:rPr>
        <w:t>E</w:t>
      </w:r>
      <w:r w:rsidR="006169EB" w:rsidRPr="005C5687">
        <w:rPr>
          <w:rFonts w:ascii="Arial" w:hAnsi="Arial" w:cs="Arial"/>
          <w:b w:val="0"/>
          <w:bCs/>
          <w:sz w:val="22"/>
          <w:szCs w:val="22"/>
        </w:rPr>
        <w:t>xtraordinary</w:t>
      </w:r>
      <w:r w:rsidR="004604CE" w:rsidRPr="005C568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F5204B">
        <w:rPr>
          <w:rFonts w:ascii="Arial" w:hAnsi="Arial" w:cs="Arial"/>
          <w:b w:val="0"/>
          <w:bCs/>
          <w:sz w:val="22"/>
          <w:szCs w:val="22"/>
        </w:rPr>
        <w:t>M</w:t>
      </w:r>
      <w:r w:rsidR="004604CE" w:rsidRPr="005C5687">
        <w:rPr>
          <w:rFonts w:ascii="Arial" w:hAnsi="Arial" w:cs="Arial"/>
          <w:b w:val="0"/>
          <w:bCs/>
          <w:sz w:val="22"/>
          <w:szCs w:val="22"/>
        </w:rPr>
        <w:t xml:space="preserve">eeting held </w:t>
      </w:r>
      <w:r w:rsidR="005626D9" w:rsidRPr="005C5687">
        <w:rPr>
          <w:rFonts w:ascii="Arial" w:hAnsi="Arial" w:cs="Arial"/>
          <w:b w:val="0"/>
          <w:bCs/>
          <w:sz w:val="22"/>
          <w:szCs w:val="22"/>
        </w:rPr>
        <w:t>23</w:t>
      </w:r>
      <w:r w:rsidR="005626D9" w:rsidRPr="005C5687">
        <w:rPr>
          <w:rFonts w:ascii="Arial" w:hAnsi="Arial" w:cs="Arial"/>
          <w:b w:val="0"/>
          <w:bCs/>
          <w:sz w:val="22"/>
          <w:szCs w:val="22"/>
          <w:vertAlign w:val="superscript"/>
        </w:rPr>
        <w:t>rd</w:t>
      </w:r>
      <w:r w:rsidR="005626D9" w:rsidRPr="005C5687">
        <w:rPr>
          <w:rFonts w:ascii="Arial" w:hAnsi="Arial" w:cs="Arial"/>
          <w:b w:val="0"/>
          <w:bCs/>
          <w:sz w:val="22"/>
          <w:szCs w:val="22"/>
        </w:rPr>
        <w:t xml:space="preserve"> August 2023</w:t>
      </w:r>
      <w:r w:rsidR="001807AF">
        <w:rPr>
          <w:rFonts w:ascii="Arial" w:hAnsi="Arial" w:cs="Arial"/>
          <w:b w:val="0"/>
          <w:bCs/>
          <w:sz w:val="22"/>
          <w:szCs w:val="22"/>
        </w:rPr>
        <w:t>.</w:t>
      </w:r>
      <w:r w:rsidRPr="005C5687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354926E3" w14:textId="77777777" w:rsidR="006F25E5" w:rsidRPr="005C5687" w:rsidRDefault="006F25E5" w:rsidP="006F25E5">
      <w:pPr>
        <w:rPr>
          <w:rFonts w:ascii="Arial" w:hAnsi="Arial" w:cs="Arial"/>
        </w:rPr>
      </w:pPr>
    </w:p>
    <w:p w14:paraId="7A8B956A" w14:textId="77777777" w:rsidR="00670DC9" w:rsidRDefault="006F25E5" w:rsidP="00CC5C39">
      <w:pPr>
        <w:rPr>
          <w:rFonts w:ascii="Arial" w:hAnsi="Arial" w:cs="Arial"/>
        </w:rPr>
      </w:pPr>
      <w:r w:rsidRPr="005C5687">
        <w:rPr>
          <w:rFonts w:ascii="Arial" w:hAnsi="Arial" w:cs="Arial"/>
        </w:rPr>
        <w:t>4.</w:t>
      </w:r>
      <w:r w:rsidRPr="005C5687">
        <w:rPr>
          <w:rFonts w:ascii="Arial" w:hAnsi="Arial" w:cs="Arial"/>
        </w:rPr>
        <w:tab/>
      </w:r>
      <w:r w:rsidR="00CC5C39" w:rsidRPr="005C5687">
        <w:rPr>
          <w:rFonts w:ascii="Arial" w:hAnsi="Arial" w:cs="Arial"/>
        </w:rPr>
        <w:t xml:space="preserve">Open session: Public time, </w:t>
      </w:r>
      <w:r w:rsidRPr="005C5687">
        <w:rPr>
          <w:rFonts w:ascii="Arial" w:hAnsi="Arial" w:cs="Arial"/>
        </w:rPr>
        <w:t>Reports from County Council, District Council</w:t>
      </w:r>
    </w:p>
    <w:p w14:paraId="77EF79E5" w14:textId="0003F577" w:rsidR="00670DC9" w:rsidRDefault="00670DC9" w:rsidP="00CC5C3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Coralie Martin NNDC Community Connector – short presentation on </w:t>
      </w:r>
      <w:r w:rsidR="001807AF">
        <w:rPr>
          <w:rFonts w:ascii="Arial" w:hAnsi="Arial" w:cs="Arial"/>
        </w:rPr>
        <w:t xml:space="preserve">her role and </w:t>
      </w:r>
    </w:p>
    <w:p w14:paraId="36ED3C1E" w14:textId="1A0A476E" w:rsidR="001807AF" w:rsidRDefault="001807AF" w:rsidP="00CC5C39">
      <w:pPr>
        <w:rPr>
          <w:rFonts w:ascii="Arial" w:hAnsi="Arial" w:cs="Arial"/>
        </w:rPr>
      </w:pPr>
      <w:r>
        <w:rPr>
          <w:rFonts w:ascii="Arial" w:hAnsi="Arial" w:cs="Arial"/>
        </w:rPr>
        <w:tab/>
        <w:t>connecting with people in Plumstead.</w:t>
      </w:r>
    </w:p>
    <w:p w14:paraId="3385D0FD" w14:textId="64033EC3" w:rsidR="00CC5C39" w:rsidRDefault="006F25E5" w:rsidP="00670DC9">
      <w:pPr>
        <w:ind w:firstLine="720"/>
        <w:rPr>
          <w:rFonts w:ascii="Arial" w:hAnsi="Arial" w:cs="Arial"/>
        </w:rPr>
      </w:pPr>
      <w:r w:rsidRPr="005C5687">
        <w:rPr>
          <w:rFonts w:ascii="Arial" w:hAnsi="Arial" w:cs="Arial"/>
        </w:rPr>
        <w:t>Clerks</w:t>
      </w:r>
      <w:r w:rsidR="00670DC9">
        <w:rPr>
          <w:rFonts w:ascii="Arial" w:hAnsi="Arial" w:cs="Arial"/>
        </w:rPr>
        <w:t xml:space="preserve"> </w:t>
      </w:r>
      <w:r w:rsidR="00CC5C39" w:rsidRPr="005C5687">
        <w:rPr>
          <w:rFonts w:ascii="Arial" w:hAnsi="Arial" w:cs="Arial"/>
        </w:rPr>
        <w:t xml:space="preserve">Report </w:t>
      </w:r>
    </w:p>
    <w:p w14:paraId="687DD993" w14:textId="2562DC55" w:rsidR="00670DC9" w:rsidRDefault="00670DC9" w:rsidP="00670DC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SLOW signs</w:t>
      </w:r>
    </w:p>
    <w:p w14:paraId="3A5B232C" w14:textId="0C3B0917" w:rsidR="00670DC9" w:rsidRDefault="00670DC9" w:rsidP="00670DC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Results Police speed checks</w:t>
      </w:r>
    </w:p>
    <w:p w14:paraId="3A7C1697" w14:textId="4A313936" w:rsidR="00670DC9" w:rsidRDefault="00670DC9" w:rsidP="00670DC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Potholes and parking Church Street</w:t>
      </w:r>
    </w:p>
    <w:p w14:paraId="22283A93" w14:textId="5AB02EDA" w:rsidR="008B1F54" w:rsidRDefault="00CD1CFF" w:rsidP="00946B73">
      <w:pPr>
        <w:pStyle w:val="Heading1"/>
        <w:ind w:left="720" w:hanging="720"/>
        <w:jc w:val="left"/>
        <w:rPr>
          <w:rFonts w:ascii="Arial" w:hAnsi="Arial" w:cs="Arial"/>
          <w:b w:val="0"/>
          <w:bCs/>
          <w:sz w:val="22"/>
          <w:szCs w:val="22"/>
        </w:rPr>
      </w:pPr>
      <w:r w:rsidRPr="005C5687">
        <w:rPr>
          <w:rFonts w:ascii="Arial" w:hAnsi="Arial" w:cs="Arial"/>
          <w:b w:val="0"/>
          <w:bCs/>
          <w:sz w:val="22"/>
          <w:szCs w:val="22"/>
        </w:rPr>
        <w:t>5</w:t>
      </w:r>
      <w:r w:rsidR="005C5687">
        <w:rPr>
          <w:rFonts w:ascii="Arial" w:hAnsi="Arial" w:cs="Arial"/>
          <w:b w:val="0"/>
          <w:bCs/>
          <w:sz w:val="22"/>
          <w:szCs w:val="22"/>
        </w:rPr>
        <w:t>.</w:t>
      </w:r>
      <w:r w:rsidR="007767B8" w:rsidRPr="005C5687">
        <w:rPr>
          <w:rFonts w:ascii="Arial" w:hAnsi="Arial" w:cs="Arial"/>
          <w:b w:val="0"/>
          <w:bCs/>
          <w:sz w:val="22"/>
          <w:szCs w:val="22"/>
        </w:rPr>
        <w:tab/>
      </w:r>
      <w:r w:rsidR="008B1F54" w:rsidRPr="005C5687">
        <w:rPr>
          <w:rFonts w:ascii="Arial" w:hAnsi="Arial" w:cs="Arial"/>
          <w:b w:val="0"/>
          <w:bCs/>
          <w:sz w:val="22"/>
          <w:szCs w:val="22"/>
        </w:rPr>
        <w:t>To approve payment of invoices (details circulated)</w:t>
      </w:r>
      <w:r w:rsidR="00460D2E" w:rsidRPr="005C5687">
        <w:rPr>
          <w:rFonts w:ascii="Arial" w:hAnsi="Arial" w:cs="Arial"/>
          <w:b w:val="0"/>
          <w:bCs/>
          <w:sz w:val="22"/>
          <w:szCs w:val="22"/>
        </w:rPr>
        <w:t>, Financial report and balances</w:t>
      </w:r>
    </w:p>
    <w:p w14:paraId="35A234B4" w14:textId="28973A7C" w:rsidR="009223F3" w:rsidRPr="009223F3" w:rsidRDefault="009223F3" w:rsidP="009223F3">
      <w:r>
        <w:tab/>
        <w:t>5.1</w:t>
      </w:r>
      <w:r>
        <w:tab/>
        <w:t xml:space="preserve">To discuss and approve </w:t>
      </w:r>
      <w:r w:rsidR="00E203E2">
        <w:t>Clerks Financia</w:t>
      </w:r>
      <w:r w:rsidR="001807AF">
        <w:t>l</w:t>
      </w:r>
      <w:r w:rsidR="00E203E2">
        <w:t xml:space="preserve"> report</w:t>
      </w:r>
      <w:r w:rsidR="00D87C20">
        <w:t xml:space="preserve">- </w:t>
      </w:r>
      <w:r w:rsidR="00CD75E7">
        <w:t xml:space="preserve">details </w:t>
      </w:r>
      <w:r w:rsidR="00D87C20">
        <w:t>circ</w:t>
      </w:r>
      <w:r w:rsidR="00670DC9">
        <w:t>ulated</w:t>
      </w:r>
    </w:p>
    <w:p w14:paraId="095B55A4" w14:textId="7DFB8084" w:rsidR="00D84E53" w:rsidRPr="005C5687" w:rsidRDefault="00D84E53" w:rsidP="00D84E53">
      <w:pPr>
        <w:rPr>
          <w:rFonts w:ascii="Arial" w:hAnsi="Arial" w:cs="Arial"/>
        </w:rPr>
      </w:pPr>
      <w:r w:rsidRPr="005C5687">
        <w:rPr>
          <w:rFonts w:ascii="Arial" w:hAnsi="Arial" w:cs="Arial"/>
        </w:rPr>
        <w:tab/>
        <w:t>5.1</w:t>
      </w:r>
      <w:r w:rsidRPr="005C5687">
        <w:rPr>
          <w:rFonts w:ascii="Arial" w:hAnsi="Arial" w:cs="Arial"/>
        </w:rPr>
        <w:tab/>
        <w:t>To discuss application for donation from Prisci</w:t>
      </w:r>
      <w:r w:rsidR="001807AF">
        <w:rPr>
          <w:rFonts w:ascii="Arial" w:hAnsi="Arial" w:cs="Arial"/>
        </w:rPr>
        <w:t>ll</w:t>
      </w:r>
      <w:r w:rsidRPr="005C5687">
        <w:rPr>
          <w:rFonts w:ascii="Arial" w:hAnsi="Arial" w:cs="Arial"/>
        </w:rPr>
        <w:t>a Bacon Hospice</w:t>
      </w:r>
    </w:p>
    <w:p w14:paraId="3BF45764" w14:textId="6A42D8B9" w:rsidR="00D84E53" w:rsidRDefault="00D84E53" w:rsidP="00D84E53">
      <w:pPr>
        <w:rPr>
          <w:rFonts w:ascii="Arial" w:hAnsi="Arial" w:cs="Arial"/>
        </w:rPr>
      </w:pPr>
      <w:r w:rsidRPr="005C5687">
        <w:rPr>
          <w:rFonts w:ascii="Arial" w:hAnsi="Arial" w:cs="Arial"/>
        </w:rPr>
        <w:tab/>
        <w:t>5.2</w:t>
      </w:r>
      <w:r w:rsidRPr="005C5687">
        <w:rPr>
          <w:rFonts w:ascii="Arial" w:hAnsi="Arial" w:cs="Arial"/>
        </w:rPr>
        <w:tab/>
        <w:t>To discuss purchase of replacement bench using donations</w:t>
      </w:r>
      <w:r w:rsidR="004B4F17" w:rsidRPr="005C5687">
        <w:rPr>
          <w:rFonts w:ascii="Arial" w:hAnsi="Arial" w:cs="Arial"/>
        </w:rPr>
        <w:t xml:space="preserve"> – details</w:t>
      </w:r>
      <w:r w:rsidR="00CD75E7">
        <w:rPr>
          <w:rFonts w:ascii="Arial" w:hAnsi="Arial" w:cs="Arial"/>
        </w:rPr>
        <w:t xml:space="preserve"> </w:t>
      </w:r>
      <w:r w:rsidR="00B60C47" w:rsidRPr="005C5687">
        <w:rPr>
          <w:rFonts w:ascii="Arial" w:hAnsi="Arial" w:cs="Arial"/>
        </w:rPr>
        <w:t>circulated</w:t>
      </w:r>
    </w:p>
    <w:p w14:paraId="46CA5199" w14:textId="244E0FFB" w:rsidR="009D41F7" w:rsidRDefault="009D41F7" w:rsidP="00D84E53">
      <w:pPr>
        <w:rPr>
          <w:rFonts w:ascii="Arial" w:hAnsi="Arial" w:cs="Arial"/>
        </w:rPr>
      </w:pPr>
      <w:r>
        <w:rPr>
          <w:rFonts w:ascii="Arial" w:hAnsi="Arial" w:cs="Arial"/>
        </w:rPr>
        <w:tab/>
        <w:t>5.3</w:t>
      </w:r>
      <w:r>
        <w:rPr>
          <w:rFonts w:ascii="Arial" w:hAnsi="Arial" w:cs="Arial"/>
        </w:rPr>
        <w:tab/>
        <w:t xml:space="preserve">To discuss and approve changing the Parish </w:t>
      </w:r>
      <w:r w:rsidR="00D41195">
        <w:rPr>
          <w:rFonts w:ascii="Arial" w:hAnsi="Arial" w:cs="Arial"/>
        </w:rPr>
        <w:t>Council</w:t>
      </w:r>
      <w:r>
        <w:rPr>
          <w:rFonts w:ascii="Arial" w:hAnsi="Arial" w:cs="Arial"/>
        </w:rPr>
        <w:t xml:space="preserve"> banking arrangements from</w:t>
      </w:r>
    </w:p>
    <w:p w14:paraId="4132E110" w14:textId="25870696" w:rsidR="009D41F7" w:rsidRPr="005C5687" w:rsidRDefault="009D41F7" w:rsidP="00D84E5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1195">
        <w:rPr>
          <w:rFonts w:ascii="Arial" w:hAnsi="Arial" w:cs="Arial"/>
        </w:rPr>
        <w:t xml:space="preserve">HSBC to Unity Bank td – paperwork </w:t>
      </w:r>
      <w:r w:rsidR="009448A1">
        <w:rPr>
          <w:rFonts w:ascii="Arial" w:hAnsi="Arial" w:cs="Arial"/>
        </w:rPr>
        <w:t>circulated</w:t>
      </w:r>
      <w:r w:rsidR="00D41195">
        <w:rPr>
          <w:rFonts w:ascii="Arial" w:hAnsi="Arial" w:cs="Arial"/>
        </w:rPr>
        <w:t>.</w:t>
      </w:r>
    </w:p>
    <w:p w14:paraId="1136814D" w14:textId="6206CDF3" w:rsidR="00567096" w:rsidRPr="005C5687" w:rsidRDefault="00567096" w:rsidP="00D41195">
      <w:pPr>
        <w:ind w:left="1440" w:hanging="720"/>
        <w:rPr>
          <w:rFonts w:ascii="Arial" w:hAnsi="Arial" w:cs="Arial"/>
        </w:rPr>
      </w:pPr>
      <w:r w:rsidRPr="005C5687">
        <w:rPr>
          <w:rFonts w:ascii="Arial" w:hAnsi="Arial" w:cs="Arial"/>
        </w:rPr>
        <w:t>5.</w:t>
      </w:r>
      <w:r w:rsidR="00D41195">
        <w:rPr>
          <w:rFonts w:ascii="Arial" w:hAnsi="Arial" w:cs="Arial"/>
        </w:rPr>
        <w:t>4</w:t>
      </w:r>
      <w:r w:rsidRPr="005C5687">
        <w:rPr>
          <w:rFonts w:ascii="Arial" w:hAnsi="Arial" w:cs="Arial"/>
        </w:rPr>
        <w:tab/>
        <w:t>To discuss and approve budget and precept request for 2024/25 – paperwork circulated.</w:t>
      </w:r>
    </w:p>
    <w:p w14:paraId="5AF3860B" w14:textId="77777777" w:rsidR="00A50598" w:rsidRPr="005C5687" w:rsidRDefault="00A50598" w:rsidP="00A50598">
      <w:pPr>
        <w:rPr>
          <w:rFonts w:ascii="Arial" w:hAnsi="Arial" w:cs="Arial"/>
        </w:rPr>
      </w:pPr>
    </w:p>
    <w:p w14:paraId="0BBB2BE2" w14:textId="5946E805" w:rsidR="00F07E22" w:rsidRDefault="00460D2E" w:rsidP="005626D9">
      <w:pPr>
        <w:rPr>
          <w:rFonts w:ascii="Arial" w:hAnsi="Arial" w:cs="Arial"/>
        </w:rPr>
      </w:pPr>
      <w:r w:rsidRPr="005C5687">
        <w:rPr>
          <w:rFonts w:ascii="Arial" w:hAnsi="Arial" w:cs="Arial"/>
        </w:rPr>
        <w:t>6.</w:t>
      </w:r>
      <w:r w:rsidRPr="005C5687">
        <w:rPr>
          <w:rFonts w:ascii="Arial" w:hAnsi="Arial" w:cs="Arial"/>
        </w:rPr>
        <w:tab/>
        <w:t>Correspondence</w:t>
      </w:r>
    </w:p>
    <w:p w14:paraId="2DD8958E" w14:textId="4A22C5CC" w:rsidR="00670DC9" w:rsidRDefault="00670DC9" w:rsidP="00670DC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Norfolk ALC newsletters &amp; details of flooding hotline</w:t>
      </w:r>
    </w:p>
    <w:p w14:paraId="48713E1F" w14:textId="78FBD277" w:rsidR="00670DC9" w:rsidRDefault="00670DC9" w:rsidP="00670DC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Norfolk Police Operation Randall newsletter</w:t>
      </w:r>
    </w:p>
    <w:p w14:paraId="1BE7D725" w14:textId="02E40641" w:rsidR="00670DC9" w:rsidRDefault="00670DC9" w:rsidP="00670DC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NNDC Precept request letter – precept request </w:t>
      </w:r>
      <w:r w:rsidR="001807AF">
        <w:rPr>
          <w:rFonts w:ascii="Arial" w:hAnsi="Arial" w:cs="Arial"/>
        </w:rPr>
        <w:t>submitted</w:t>
      </w:r>
      <w:r>
        <w:rPr>
          <w:rFonts w:ascii="Arial" w:hAnsi="Arial" w:cs="Arial"/>
        </w:rPr>
        <w:t xml:space="preserve"> NNDC by 31</w:t>
      </w:r>
      <w:r w:rsidRPr="00670DC9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January 2024</w:t>
      </w:r>
    </w:p>
    <w:p w14:paraId="2AD7BF61" w14:textId="00E837E0" w:rsidR="00BC50C3" w:rsidRPr="005C5687" w:rsidRDefault="00D84E53" w:rsidP="00BC50C3">
      <w:pPr>
        <w:pStyle w:val="Heading1"/>
        <w:jc w:val="left"/>
        <w:rPr>
          <w:rFonts w:ascii="Arial" w:hAnsi="Arial" w:cs="Arial"/>
          <w:b w:val="0"/>
          <w:bCs/>
          <w:sz w:val="22"/>
          <w:szCs w:val="22"/>
        </w:rPr>
      </w:pPr>
      <w:r w:rsidRPr="005C5687">
        <w:rPr>
          <w:rFonts w:ascii="Arial" w:hAnsi="Arial" w:cs="Arial"/>
          <w:b w:val="0"/>
          <w:bCs/>
          <w:sz w:val="22"/>
          <w:szCs w:val="22"/>
        </w:rPr>
        <w:t>7</w:t>
      </w:r>
      <w:r w:rsidR="00460D2E" w:rsidRPr="005C5687">
        <w:rPr>
          <w:rFonts w:ascii="Arial" w:hAnsi="Arial" w:cs="Arial"/>
          <w:b w:val="0"/>
          <w:bCs/>
          <w:sz w:val="22"/>
          <w:szCs w:val="22"/>
        </w:rPr>
        <w:t>.</w:t>
      </w:r>
      <w:r w:rsidR="00BC50C3" w:rsidRPr="005C5687">
        <w:rPr>
          <w:rFonts w:ascii="Arial" w:hAnsi="Arial" w:cs="Arial"/>
          <w:b w:val="0"/>
          <w:bCs/>
          <w:sz w:val="22"/>
          <w:szCs w:val="22"/>
        </w:rPr>
        <w:tab/>
        <w:t>Items for discussion</w:t>
      </w:r>
    </w:p>
    <w:p w14:paraId="562752CE" w14:textId="23F8C88A" w:rsidR="00132DA4" w:rsidRPr="005C5687" w:rsidRDefault="00132DA4" w:rsidP="00132DA4">
      <w:pPr>
        <w:rPr>
          <w:rFonts w:ascii="Arial" w:hAnsi="Arial" w:cs="Arial"/>
        </w:rPr>
      </w:pPr>
      <w:r w:rsidRPr="005C5687">
        <w:rPr>
          <w:rFonts w:ascii="Arial" w:hAnsi="Arial" w:cs="Arial"/>
        </w:rPr>
        <w:tab/>
        <w:t>7.1</w:t>
      </w:r>
      <w:r w:rsidR="005C5687" w:rsidRPr="005C5687">
        <w:rPr>
          <w:rFonts w:ascii="Arial" w:hAnsi="Arial" w:cs="Arial"/>
        </w:rPr>
        <w:t xml:space="preserve"> Meeting dates 2024 – to approve dates</w:t>
      </w:r>
    </w:p>
    <w:p w14:paraId="31EFD4B7" w14:textId="77777777" w:rsidR="005C5687" w:rsidRPr="005C5687" w:rsidRDefault="005C5687" w:rsidP="005C5687">
      <w:pPr>
        <w:rPr>
          <w:rFonts w:ascii="Arial" w:eastAsia="Times New Roman" w:hAnsi="Arial" w:cs="Arial"/>
          <w:lang w:eastAsia="en-GB"/>
        </w:rPr>
      </w:pPr>
      <w:r w:rsidRPr="005C5687">
        <w:rPr>
          <w:rFonts w:ascii="Arial" w:hAnsi="Arial" w:cs="Arial"/>
        </w:rPr>
        <w:tab/>
      </w:r>
      <w:r w:rsidRPr="005C5687">
        <w:rPr>
          <w:rFonts w:ascii="Arial" w:eastAsia="Times New Roman" w:hAnsi="Arial" w:cs="Arial"/>
          <w:lang w:eastAsia="en-GB"/>
        </w:rPr>
        <w:t>Wednesday 28 February 2024</w:t>
      </w:r>
    </w:p>
    <w:p w14:paraId="58C047D8" w14:textId="77777777" w:rsidR="005C5687" w:rsidRPr="005C5687" w:rsidRDefault="005C5687" w:rsidP="005C5687">
      <w:pPr>
        <w:ind w:firstLine="720"/>
        <w:rPr>
          <w:rFonts w:ascii="Arial" w:eastAsia="Times New Roman" w:hAnsi="Arial" w:cs="Arial"/>
          <w:lang w:eastAsia="en-GB"/>
        </w:rPr>
      </w:pPr>
      <w:r w:rsidRPr="005C5687">
        <w:rPr>
          <w:rFonts w:ascii="Arial" w:eastAsia="Times New Roman" w:hAnsi="Arial" w:cs="Arial"/>
          <w:lang w:eastAsia="en-GB"/>
        </w:rPr>
        <w:t>Wednesday 22nd May 2024 - Annual Parish &amp; Annual Meetings</w:t>
      </w:r>
    </w:p>
    <w:p w14:paraId="639121BA" w14:textId="77777777" w:rsidR="005C5687" w:rsidRPr="005C5687" w:rsidRDefault="005C5687" w:rsidP="005C5687">
      <w:pPr>
        <w:ind w:firstLine="720"/>
        <w:rPr>
          <w:rFonts w:ascii="Arial" w:eastAsia="Times New Roman" w:hAnsi="Arial" w:cs="Arial"/>
          <w:lang w:eastAsia="en-GB"/>
        </w:rPr>
      </w:pPr>
      <w:r w:rsidRPr="005C5687">
        <w:rPr>
          <w:rFonts w:ascii="Arial" w:eastAsia="Times New Roman" w:hAnsi="Arial" w:cs="Arial"/>
          <w:lang w:eastAsia="en-GB"/>
        </w:rPr>
        <w:t>Wednesday 28 August 2024</w:t>
      </w:r>
    </w:p>
    <w:p w14:paraId="51C7CADD" w14:textId="77777777" w:rsidR="005C5687" w:rsidRDefault="005C5687" w:rsidP="005C5687">
      <w:pPr>
        <w:ind w:firstLine="720"/>
        <w:rPr>
          <w:rFonts w:ascii="Arial" w:eastAsia="Times New Roman" w:hAnsi="Arial" w:cs="Arial"/>
          <w:lang w:eastAsia="en-GB"/>
        </w:rPr>
      </w:pPr>
      <w:r w:rsidRPr="005C5687">
        <w:rPr>
          <w:rFonts w:ascii="Arial" w:eastAsia="Times New Roman" w:hAnsi="Arial" w:cs="Arial"/>
          <w:lang w:eastAsia="en-GB"/>
        </w:rPr>
        <w:t>Wednesday 18 December 2024 - Budget and precept meeting</w:t>
      </w:r>
    </w:p>
    <w:p w14:paraId="02A8B7F8" w14:textId="3B0C8B7C" w:rsidR="00B918A8" w:rsidRPr="005C5687" w:rsidRDefault="00B918A8" w:rsidP="005C5687">
      <w:pPr>
        <w:ind w:firstLine="72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7.2 To discuss replacement of strimmer for grounds maintenance</w:t>
      </w:r>
      <w:r w:rsidR="00371051">
        <w:rPr>
          <w:rFonts w:ascii="Arial" w:eastAsia="Times New Roman" w:hAnsi="Arial" w:cs="Arial"/>
          <w:lang w:eastAsia="en-GB"/>
        </w:rPr>
        <w:t xml:space="preserve"> using donation</w:t>
      </w:r>
    </w:p>
    <w:p w14:paraId="72EEBD1C" w14:textId="2631378F" w:rsidR="00BA63F7" w:rsidRDefault="005F3E75" w:rsidP="00BA63F7">
      <w:pPr>
        <w:pStyle w:val="Heading1"/>
        <w:jc w:val="left"/>
        <w:rPr>
          <w:rFonts w:ascii="Arial" w:hAnsi="Arial" w:cs="Arial"/>
          <w:b w:val="0"/>
          <w:bCs/>
          <w:sz w:val="22"/>
          <w:szCs w:val="22"/>
        </w:rPr>
      </w:pPr>
      <w:r w:rsidRPr="005C5687">
        <w:rPr>
          <w:rFonts w:ascii="Arial" w:hAnsi="Arial" w:cs="Arial"/>
          <w:b w:val="0"/>
          <w:bCs/>
          <w:sz w:val="22"/>
          <w:szCs w:val="22"/>
        </w:rPr>
        <w:t>8</w:t>
      </w:r>
      <w:r w:rsidR="00460D2E" w:rsidRPr="005C5687">
        <w:rPr>
          <w:rFonts w:ascii="Arial" w:hAnsi="Arial" w:cs="Arial"/>
          <w:b w:val="0"/>
          <w:bCs/>
          <w:sz w:val="22"/>
          <w:szCs w:val="22"/>
        </w:rPr>
        <w:t>.</w:t>
      </w:r>
      <w:r w:rsidR="00BA63F7" w:rsidRPr="005C5687">
        <w:rPr>
          <w:rFonts w:ascii="Arial" w:hAnsi="Arial" w:cs="Arial"/>
          <w:b w:val="0"/>
          <w:bCs/>
          <w:sz w:val="22"/>
          <w:szCs w:val="22"/>
        </w:rPr>
        <w:tab/>
        <w:t xml:space="preserve">Date of next meeting </w:t>
      </w:r>
      <w:r w:rsidR="003B60BA" w:rsidRPr="005C5687">
        <w:rPr>
          <w:rFonts w:ascii="Arial" w:hAnsi="Arial" w:cs="Arial"/>
          <w:b w:val="0"/>
          <w:bCs/>
          <w:sz w:val="22"/>
          <w:szCs w:val="22"/>
        </w:rPr>
        <w:t>–</w:t>
      </w:r>
      <w:r w:rsidR="00BA63F7" w:rsidRPr="005C568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B60BA" w:rsidRPr="005C5687">
        <w:rPr>
          <w:rFonts w:ascii="Arial" w:hAnsi="Arial" w:cs="Arial"/>
          <w:b w:val="0"/>
          <w:bCs/>
          <w:sz w:val="22"/>
          <w:szCs w:val="22"/>
        </w:rPr>
        <w:t>Wednesd</w:t>
      </w:r>
      <w:r w:rsidRPr="005C5687">
        <w:rPr>
          <w:rFonts w:ascii="Arial" w:hAnsi="Arial" w:cs="Arial"/>
          <w:b w:val="0"/>
          <w:bCs/>
          <w:sz w:val="22"/>
          <w:szCs w:val="22"/>
        </w:rPr>
        <w:t>ay</w:t>
      </w:r>
      <w:r w:rsidR="00AB4F33" w:rsidRPr="005C5687">
        <w:rPr>
          <w:rFonts w:ascii="Arial" w:hAnsi="Arial" w:cs="Arial"/>
          <w:b w:val="0"/>
          <w:bCs/>
          <w:sz w:val="22"/>
          <w:szCs w:val="22"/>
        </w:rPr>
        <w:t xml:space="preserve"> 28</w:t>
      </w:r>
      <w:r w:rsidR="00AB4F33" w:rsidRPr="005C5687">
        <w:rPr>
          <w:rFonts w:ascii="Arial" w:hAnsi="Arial" w:cs="Arial"/>
          <w:b w:val="0"/>
          <w:bCs/>
          <w:sz w:val="22"/>
          <w:szCs w:val="22"/>
          <w:vertAlign w:val="superscript"/>
        </w:rPr>
        <w:t>th</w:t>
      </w:r>
      <w:r w:rsidR="00AB4F33" w:rsidRPr="005C5687">
        <w:rPr>
          <w:rFonts w:ascii="Arial" w:hAnsi="Arial" w:cs="Arial"/>
          <w:b w:val="0"/>
          <w:bCs/>
          <w:sz w:val="22"/>
          <w:szCs w:val="22"/>
        </w:rPr>
        <w:t xml:space="preserve"> February 2024 6.30pm Church.</w:t>
      </w:r>
    </w:p>
    <w:p w14:paraId="4F9A40FF" w14:textId="77777777" w:rsidR="00C65CAF" w:rsidRDefault="00C65CAF" w:rsidP="00C65CAF"/>
    <w:p w14:paraId="6FABC993" w14:textId="5570AEFF" w:rsidR="00AA5238" w:rsidRDefault="00C65CAF" w:rsidP="00EC3119">
      <w:pPr>
        <w:ind w:left="720" w:hanging="720"/>
      </w:pPr>
      <w:r>
        <w:t>9.</w:t>
      </w:r>
      <w:r>
        <w:tab/>
      </w:r>
      <w:r w:rsidR="00415BF6">
        <w:t xml:space="preserve">To resolve </w:t>
      </w:r>
      <w:r w:rsidR="00AA5238">
        <w:t xml:space="preserve">on </w:t>
      </w:r>
      <w:r w:rsidR="00EC3119">
        <w:t xml:space="preserve">the </w:t>
      </w:r>
      <w:r w:rsidR="00415BF6">
        <w:t>moving into closed session, on the grounds of confidentiality</w:t>
      </w:r>
      <w:r w:rsidR="00AA5238">
        <w:t xml:space="preserve"> in accordance</w:t>
      </w:r>
      <w:r w:rsidR="00EC3119">
        <w:t xml:space="preserve"> </w:t>
      </w:r>
      <w:r w:rsidR="00AA5238">
        <w:t xml:space="preserve">with the Public Bodies </w:t>
      </w:r>
      <w:r w:rsidR="00EC3119">
        <w:t>Admission to Meetings Act 1960 s.1</w:t>
      </w:r>
      <w:r w:rsidR="00B777EF">
        <w:t>(2)</w:t>
      </w:r>
    </w:p>
    <w:p w14:paraId="74AD5B25" w14:textId="0A8309A5" w:rsidR="00A10443" w:rsidRPr="005C5687" w:rsidRDefault="00B777EF" w:rsidP="00CD75E7">
      <w:pPr>
        <w:ind w:left="720" w:hanging="720"/>
        <w:rPr>
          <w:rFonts w:ascii="Arial" w:hAnsi="Arial" w:cs="Arial"/>
          <w:b/>
          <w:bCs/>
        </w:rPr>
      </w:pPr>
      <w:r>
        <w:tab/>
        <w:t>Staffing Matters</w:t>
      </w:r>
    </w:p>
    <w:sectPr w:rsidR="00A10443" w:rsidRPr="005C5687" w:rsidSect="008C7B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69416" w14:textId="77777777" w:rsidR="00AC55DC" w:rsidRDefault="00AC55DC" w:rsidP="00DE09DF">
      <w:r>
        <w:separator/>
      </w:r>
    </w:p>
  </w:endnote>
  <w:endnote w:type="continuationSeparator" w:id="0">
    <w:p w14:paraId="09BF9D54" w14:textId="77777777" w:rsidR="00AC55DC" w:rsidRDefault="00AC55DC" w:rsidP="00DE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D3D9" w14:textId="77777777" w:rsidR="00AE4372" w:rsidRDefault="00AE43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B9E9" w14:textId="17BA2021" w:rsidR="00DE09DF" w:rsidRDefault="00DE09DF" w:rsidP="00152065">
    <w:pPr>
      <w:pStyle w:val="Footer"/>
      <w:jc w:val="center"/>
    </w:pPr>
    <w:r>
      <w:t>Plumstead Parish Council</w:t>
    </w:r>
  </w:p>
  <w:p w14:paraId="7D71CDBD" w14:textId="349B4AC0" w:rsidR="00DE09DF" w:rsidRDefault="00DE09DF" w:rsidP="00152065">
    <w:pPr>
      <w:pStyle w:val="Footer"/>
      <w:jc w:val="center"/>
    </w:pPr>
    <w:r>
      <w:t xml:space="preserve">Contact details: email </w:t>
    </w:r>
    <w:hyperlink r:id="rId1" w:history="1">
      <w:r w:rsidR="00152065" w:rsidRPr="00C15987">
        <w:rPr>
          <w:rStyle w:val="Hyperlink"/>
        </w:rPr>
        <w:t>clerkplumsteadpc@gmail.com</w:t>
      </w:r>
    </w:hyperlink>
  </w:p>
  <w:p w14:paraId="5E018E74" w14:textId="2A2A4C1C" w:rsidR="00152065" w:rsidRDefault="00152065" w:rsidP="00152065">
    <w:pPr>
      <w:pStyle w:val="Footer"/>
      <w:jc w:val="center"/>
    </w:pPr>
    <w:r>
      <w:t>Tel: 07456460580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36F9" w14:textId="77777777" w:rsidR="00AE4372" w:rsidRDefault="00AE4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C42F8" w14:textId="77777777" w:rsidR="00AC55DC" w:rsidRDefault="00AC55DC" w:rsidP="00DE09DF">
      <w:r>
        <w:separator/>
      </w:r>
    </w:p>
  </w:footnote>
  <w:footnote w:type="continuationSeparator" w:id="0">
    <w:p w14:paraId="025D2C09" w14:textId="77777777" w:rsidR="00AC55DC" w:rsidRDefault="00AC55DC" w:rsidP="00DE0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CE7A8" w14:textId="2ED5FEA9" w:rsidR="00AE4372" w:rsidRDefault="00AE43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0854A" w14:textId="62975E8D" w:rsidR="00AE4372" w:rsidRDefault="00AE43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8759" w14:textId="167F5B15" w:rsidR="00AE4372" w:rsidRDefault="00AE4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5968"/>
    <w:multiLevelType w:val="hybridMultilevel"/>
    <w:tmpl w:val="790891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A7F54"/>
    <w:multiLevelType w:val="hybridMultilevel"/>
    <w:tmpl w:val="4C06ED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2A0F17"/>
    <w:multiLevelType w:val="hybridMultilevel"/>
    <w:tmpl w:val="3FAC14D8"/>
    <w:lvl w:ilvl="0" w:tplc="08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52C7D24"/>
    <w:multiLevelType w:val="hybridMultilevel"/>
    <w:tmpl w:val="24D2D8F2"/>
    <w:lvl w:ilvl="0" w:tplc="2A9CF65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04144"/>
    <w:multiLevelType w:val="hybridMultilevel"/>
    <w:tmpl w:val="7B1C4C56"/>
    <w:lvl w:ilvl="0" w:tplc="CE9A8A7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277BB"/>
    <w:multiLevelType w:val="multilevel"/>
    <w:tmpl w:val="5AF603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6" w15:restartNumberingAfterBreak="0">
    <w:nsid w:val="5A397B60"/>
    <w:multiLevelType w:val="hybridMultilevel"/>
    <w:tmpl w:val="EE6EA6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97DD3"/>
    <w:multiLevelType w:val="hybridMultilevel"/>
    <w:tmpl w:val="F552F4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F30994"/>
    <w:multiLevelType w:val="hybridMultilevel"/>
    <w:tmpl w:val="5C0CCA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1037796">
    <w:abstractNumId w:val="6"/>
  </w:num>
  <w:num w:numId="2" w16cid:durableId="1548562770">
    <w:abstractNumId w:val="2"/>
  </w:num>
  <w:num w:numId="3" w16cid:durableId="1153137216">
    <w:abstractNumId w:val="6"/>
  </w:num>
  <w:num w:numId="4" w16cid:durableId="170992951">
    <w:abstractNumId w:val="2"/>
  </w:num>
  <w:num w:numId="5" w16cid:durableId="1941140260">
    <w:abstractNumId w:val="1"/>
  </w:num>
  <w:num w:numId="6" w16cid:durableId="46035949">
    <w:abstractNumId w:val="3"/>
  </w:num>
  <w:num w:numId="7" w16cid:durableId="676612591">
    <w:abstractNumId w:val="4"/>
  </w:num>
  <w:num w:numId="8" w16cid:durableId="1036852992">
    <w:abstractNumId w:val="7"/>
  </w:num>
  <w:num w:numId="9" w16cid:durableId="878127985">
    <w:abstractNumId w:val="5"/>
  </w:num>
  <w:num w:numId="10" w16cid:durableId="742872215">
    <w:abstractNumId w:val="8"/>
  </w:num>
  <w:num w:numId="11" w16cid:durableId="77398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4D7"/>
    <w:rsid w:val="00015F82"/>
    <w:rsid w:val="00017695"/>
    <w:rsid w:val="00046115"/>
    <w:rsid w:val="00051F9C"/>
    <w:rsid w:val="00054B8F"/>
    <w:rsid w:val="0005546C"/>
    <w:rsid w:val="00090AF8"/>
    <w:rsid w:val="00097AA9"/>
    <w:rsid w:val="000A03EC"/>
    <w:rsid w:val="000C342E"/>
    <w:rsid w:val="000E0CC3"/>
    <w:rsid w:val="000F3478"/>
    <w:rsid w:val="0011049A"/>
    <w:rsid w:val="00132DA4"/>
    <w:rsid w:val="001477D1"/>
    <w:rsid w:val="00152065"/>
    <w:rsid w:val="001807AF"/>
    <w:rsid w:val="00193AE2"/>
    <w:rsid w:val="001D529F"/>
    <w:rsid w:val="00243A64"/>
    <w:rsid w:val="00250A3C"/>
    <w:rsid w:val="002632DD"/>
    <w:rsid w:val="002D48CF"/>
    <w:rsid w:val="002D5DA9"/>
    <w:rsid w:val="0033239C"/>
    <w:rsid w:val="00332489"/>
    <w:rsid w:val="003419CE"/>
    <w:rsid w:val="00354264"/>
    <w:rsid w:val="00365233"/>
    <w:rsid w:val="00371051"/>
    <w:rsid w:val="003A0478"/>
    <w:rsid w:val="003A21E9"/>
    <w:rsid w:val="003B1FB0"/>
    <w:rsid w:val="003B60BA"/>
    <w:rsid w:val="003C02BE"/>
    <w:rsid w:val="003C2D97"/>
    <w:rsid w:val="00415BF6"/>
    <w:rsid w:val="004167B0"/>
    <w:rsid w:val="0045481B"/>
    <w:rsid w:val="00456027"/>
    <w:rsid w:val="0045704B"/>
    <w:rsid w:val="004604CE"/>
    <w:rsid w:val="00460D2E"/>
    <w:rsid w:val="004B4F17"/>
    <w:rsid w:val="004E0884"/>
    <w:rsid w:val="004E211B"/>
    <w:rsid w:val="0051350F"/>
    <w:rsid w:val="00513CE4"/>
    <w:rsid w:val="005626D9"/>
    <w:rsid w:val="00567096"/>
    <w:rsid w:val="005B7052"/>
    <w:rsid w:val="005C5687"/>
    <w:rsid w:val="005D34E5"/>
    <w:rsid w:val="005D41DD"/>
    <w:rsid w:val="005F2A3C"/>
    <w:rsid w:val="005F3E75"/>
    <w:rsid w:val="005F5495"/>
    <w:rsid w:val="005F6CBC"/>
    <w:rsid w:val="006169EB"/>
    <w:rsid w:val="00670DC9"/>
    <w:rsid w:val="006774A3"/>
    <w:rsid w:val="00687A1D"/>
    <w:rsid w:val="006A2AB2"/>
    <w:rsid w:val="006A4583"/>
    <w:rsid w:val="006B6B3C"/>
    <w:rsid w:val="006F25E5"/>
    <w:rsid w:val="007242FE"/>
    <w:rsid w:val="00734D5D"/>
    <w:rsid w:val="007517A8"/>
    <w:rsid w:val="00755320"/>
    <w:rsid w:val="0075555F"/>
    <w:rsid w:val="007575EB"/>
    <w:rsid w:val="00773959"/>
    <w:rsid w:val="007767B8"/>
    <w:rsid w:val="0078008C"/>
    <w:rsid w:val="007A6E68"/>
    <w:rsid w:val="007B39FF"/>
    <w:rsid w:val="007D5E8C"/>
    <w:rsid w:val="007D635B"/>
    <w:rsid w:val="007F50AE"/>
    <w:rsid w:val="007F613B"/>
    <w:rsid w:val="00816BF1"/>
    <w:rsid w:val="00866E79"/>
    <w:rsid w:val="00886C7B"/>
    <w:rsid w:val="00894566"/>
    <w:rsid w:val="008B1F54"/>
    <w:rsid w:val="008B7B91"/>
    <w:rsid w:val="008C7B3E"/>
    <w:rsid w:val="008F1636"/>
    <w:rsid w:val="00911B26"/>
    <w:rsid w:val="009223F3"/>
    <w:rsid w:val="009448A1"/>
    <w:rsid w:val="00946B73"/>
    <w:rsid w:val="009604D7"/>
    <w:rsid w:val="0096124C"/>
    <w:rsid w:val="009938AE"/>
    <w:rsid w:val="009B0A00"/>
    <w:rsid w:val="009D41F7"/>
    <w:rsid w:val="00A10443"/>
    <w:rsid w:val="00A11C4A"/>
    <w:rsid w:val="00A31FB1"/>
    <w:rsid w:val="00A402F5"/>
    <w:rsid w:val="00A456F1"/>
    <w:rsid w:val="00A50598"/>
    <w:rsid w:val="00A535FE"/>
    <w:rsid w:val="00A8399D"/>
    <w:rsid w:val="00A93A10"/>
    <w:rsid w:val="00AA5238"/>
    <w:rsid w:val="00AB4F33"/>
    <w:rsid w:val="00AC55DC"/>
    <w:rsid w:val="00AE4372"/>
    <w:rsid w:val="00B60C47"/>
    <w:rsid w:val="00B60DB4"/>
    <w:rsid w:val="00B707C5"/>
    <w:rsid w:val="00B74C1E"/>
    <w:rsid w:val="00B777EF"/>
    <w:rsid w:val="00B83A2E"/>
    <w:rsid w:val="00B918A8"/>
    <w:rsid w:val="00BA63F7"/>
    <w:rsid w:val="00BC50C3"/>
    <w:rsid w:val="00BD33B2"/>
    <w:rsid w:val="00BD34C0"/>
    <w:rsid w:val="00BD5E29"/>
    <w:rsid w:val="00C05D1B"/>
    <w:rsid w:val="00C14F70"/>
    <w:rsid w:val="00C21419"/>
    <w:rsid w:val="00C272B4"/>
    <w:rsid w:val="00C36F4E"/>
    <w:rsid w:val="00C65CAF"/>
    <w:rsid w:val="00C748F8"/>
    <w:rsid w:val="00C81A41"/>
    <w:rsid w:val="00CA4706"/>
    <w:rsid w:val="00CC5C39"/>
    <w:rsid w:val="00CC5F6A"/>
    <w:rsid w:val="00CD1CFF"/>
    <w:rsid w:val="00CD75E7"/>
    <w:rsid w:val="00CF52E3"/>
    <w:rsid w:val="00D02FBA"/>
    <w:rsid w:val="00D03B82"/>
    <w:rsid w:val="00D1274C"/>
    <w:rsid w:val="00D20C97"/>
    <w:rsid w:val="00D41195"/>
    <w:rsid w:val="00D43946"/>
    <w:rsid w:val="00D63FA6"/>
    <w:rsid w:val="00D6721E"/>
    <w:rsid w:val="00D8311D"/>
    <w:rsid w:val="00D84E53"/>
    <w:rsid w:val="00D87C20"/>
    <w:rsid w:val="00DA00BF"/>
    <w:rsid w:val="00DE09DF"/>
    <w:rsid w:val="00E06F72"/>
    <w:rsid w:val="00E203E2"/>
    <w:rsid w:val="00E205D3"/>
    <w:rsid w:val="00E237A7"/>
    <w:rsid w:val="00E309C6"/>
    <w:rsid w:val="00E733F3"/>
    <w:rsid w:val="00E87F41"/>
    <w:rsid w:val="00EB1D03"/>
    <w:rsid w:val="00EC3119"/>
    <w:rsid w:val="00EC5696"/>
    <w:rsid w:val="00EC61AF"/>
    <w:rsid w:val="00ED5A3F"/>
    <w:rsid w:val="00EE2D85"/>
    <w:rsid w:val="00EF131E"/>
    <w:rsid w:val="00EF3DFE"/>
    <w:rsid w:val="00F0351C"/>
    <w:rsid w:val="00F07E22"/>
    <w:rsid w:val="00F27060"/>
    <w:rsid w:val="00F35D93"/>
    <w:rsid w:val="00F37C00"/>
    <w:rsid w:val="00F51FBA"/>
    <w:rsid w:val="00F5204B"/>
    <w:rsid w:val="00F54C06"/>
    <w:rsid w:val="00FA71E0"/>
    <w:rsid w:val="00FA774C"/>
    <w:rsid w:val="00FC3097"/>
    <w:rsid w:val="00FC3409"/>
    <w:rsid w:val="00FC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4C3A2"/>
  <w15:chartTrackingRefBased/>
  <w15:docId w15:val="{6EE989DB-8474-470A-AF07-7AD84633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4D7"/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5EB"/>
    <w:pPr>
      <w:keepNext/>
      <w:keepLines/>
      <w:spacing w:before="240" w:line="259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2DD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9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5EB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32DD"/>
    <w:rPr>
      <w:rFonts w:eastAsiaTheme="majorEastAsia" w:cstheme="majorBidi"/>
      <w:b/>
      <w:sz w:val="24"/>
      <w:szCs w:val="26"/>
      <w:lang w:val="en-US"/>
    </w:rPr>
  </w:style>
  <w:style w:type="paragraph" w:styleId="NoSpacing">
    <w:name w:val="No Spacing"/>
    <w:uiPriority w:val="1"/>
    <w:qFormat/>
    <w:rsid w:val="00BD33B2"/>
    <w:pPr>
      <w:tabs>
        <w:tab w:val="left" w:pos="142"/>
      </w:tabs>
    </w:pPr>
    <w:rPr>
      <w:rFonts w:cs="Times New Roman"/>
      <w:lang w:val="en-US"/>
    </w:rPr>
  </w:style>
  <w:style w:type="paragraph" w:styleId="ListParagraph">
    <w:name w:val="List Paragraph"/>
    <w:basedOn w:val="Normal"/>
    <w:uiPriority w:val="34"/>
    <w:qFormat/>
    <w:rsid w:val="009604D7"/>
    <w:pPr>
      <w:ind w:left="720"/>
      <w:contextualSpacing/>
    </w:pPr>
  </w:style>
  <w:style w:type="paragraph" w:customStyle="1" w:styleId="xmsonormal">
    <w:name w:val="x_msonormal"/>
    <w:basedOn w:val="Normal"/>
    <w:rsid w:val="009604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A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AA9"/>
    <w:rPr>
      <w:rFonts w:ascii="Segoe UI" w:eastAsiaTheme="minorHAns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60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A00BF"/>
  </w:style>
  <w:style w:type="paragraph" w:styleId="Header">
    <w:name w:val="header"/>
    <w:basedOn w:val="Normal"/>
    <w:link w:val="HeaderChar"/>
    <w:uiPriority w:val="99"/>
    <w:unhideWhenUsed/>
    <w:rsid w:val="00DE09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9DF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DE09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9DF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520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065"/>
    <w:rPr>
      <w:color w:val="605E5C"/>
      <w:shd w:val="clear" w:color="auto" w:fill="E1DFDD"/>
    </w:rPr>
  </w:style>
  <w:style w:type="paragraph" w:customStyle="1" w:styleId="HeaderFooter">
    <w:name w:val="Header &amp; Footer"/>
    <w:rsid w:val="006774A3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uiPriority w:val="9"/>
    <w:rsid w:val="006169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plumstead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A3D22-3132-3C43-BBAE-10FC823A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and Steve Price</dc:creator>
  <cp:keywords/>
  <dc:description/>
  <cp:lastModifiedBy>Plumstead Parish Council</cp:lastModifiedBy>
  <cp:revision>63</cp:revision>
  <cp:lastPrinted>2021-08-18T15:23:00Z</cp:lastPrinted>
  <dcterms:created xsi:type="dcterms:W3CDTF">2023-08-09T10:17:00Z</dcterms:created>
  <dcterms:modified xsi:type="dcterms:W3CDTF">2023-11-22T09:42:00Z</dcterms:modified>
</cp:coreProperties>
</file>